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B98D" w14:textId="77777777" w:rsidR="005256DA" w:rsidRPr="005256DA" w:rsidRDefault="005256DA" w:rsidP="0052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Directions to find classroom numbers in Focus:</w:t>
      </w:r>
    </w:p>
    <w:p w14:paraId="77963DEC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Log into Focus </w:t>
      </w:r>
      <w:hyperlink r:id="rId5" w:tgtFrame="_blank" w:history="1">
        <w:r w:rsidRPr="00525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https://baltimore.focusschoolsoftware.com/focus/</w:t>
        </w:r>
      </w:hyperlink>
    </w:p>
    <w:p w14:paraId="59D26F8F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Click on the grey box that reads "Sign in with Microsoft."</w:t>
      </w:r>
    </w:p>
    <w:p w14:paraId="790E9F48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Enter your BCPS email (UserName@bcps.org) and click "Next."</w:t>
      </w:r>
    </w:p>
    <w:p w14:paraId="4101814C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Enter your BCPS password and click "Sign in."</w:t>
      </w:r>
    </w:p>
    <w:p w14:paraId="71CA0910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Select if you want to stay signed in.</w:t>
      </w:r>
    </w:p>
    <w:p w14:paraId="6ECA9D73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 a 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computer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from the menu on the left, click Class Schedule. 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</w:rPr>
        <w:t>On a 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phone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</w:rPr>
        <w:t>, click the 3 menu lines at the top right and select Class Schedule.</w:t>
      </w:r>
    </w:p>
    <w:p w14:paraId="6E0741AE" w14:textId="77777777" w:rsidR="005256DA" w:rsidRPr="005256DA" w:rsidRDefault="005256DA" w:rsidP="005256D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yearlong schedule is visible with a Room Number column.</w:t>
      </w:r>
      <w:r w:rsidRPr="00525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1EE5C112" w14:textId="77777777" w:rsidR="000935BC" w:rsidRDefault="000935BC"/>
    <w:sectPr w:rsidR="0009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669"/>
    <w:multiLevelType w:val="multilevel"/>
    <w:tmpl w:val="1C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DA"/>
    <w:rsid w:val="000935BC"/>
    <w:rsid w:val="005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FBEC"/>
  <w15:chartTrackingRefBased/>
  <w15:docId w15:val="{389A652B-89ED-429B-A269-6DB94ED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ltimore.focusschoolsoftware.com/foc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Banister, Melissa M.</dc:creator>
  <cp:keywords/>
  <dc:description/>
  <cp:lastModifiedBy>Banister, Melissa M.</cp:lastModifiedBy>
  <cp:revision>1</cp:revision>
  <dcterms:created xsi:type="dcterms:W3CDTF">2021-03-17T16:19:00Z</dcterms:created>
  <dcterms:modified xsi:type="dcterms:W3CDTF">2021-03-17T16:19:00Z</dcterms:modified>
</cp:coreProperties>
</file>